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E767C" w:rsidRDefault="009E767C" w:rsidP="009E76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9E767C" w:rsidRDefault="009E767C" w:rsidP="005523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9E767C" w:rsidRPr="009E767C" w:rsidRDefault="009E767C" w:rsidP="009E76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E767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ӘЛ-ФАРАБИ АТЫНДАҒЫ ҚАЗАҚ ҰЛТТЫҚ УНИВЕРСИТЕТІ </w:t>
      </w:r>
    </w:p>
    <w:p w:rsidR="009E767C" w:rsidRPr="009E767C" w:rsidRDefault="009E767C" w:rsidP="009E76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9E767C" w:rsidRPr="009E767C" w:rsidRDefault="009E767C" w:rsidP="009E76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E767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ФИЛОСОФИЯ ЖӘНЕ САЯСАТТАНУ ФАКУЛЬТЕТІ </w:t>
      </w:r>
    </w:p>
    <w:p w:rsidR="009E767C" w:rsidRPr="009E767C" w:rsidRDefault="009E767C" w:rsidP="009E76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9E767C" w:rsidRPr="009E767C" w:rsidRDefault="009E767C" w:rsidP="009E76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E767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ПЕДАГОГИКА ЖӘНЕ БІЛІМ БЕРУ МЕНЕДЖМЕНТІ КАФЕДРАСЫ </w:t>
      </w:r>
    </w:p>
    <w:p w:rsidR="009E767C" w:rsidRPr="009E767C" w:rsidRDefault="009E767C" w:rsidP="009E76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9E767C" w:rsidRPr="009E767C" w:rsidRDefault="009E767C" w:rsidP="009E76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9E767C" w:rsidRPr="009E767C" w:rsidRDefault="009E767C" w:rsidP="009E76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9E767C" w:rsidRPr="009E767C" w:rsidRDefault="009E767C" w:rsidP="009E76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9E767C" w:rsidRPr="009E767C" w:rsidRDefault="009E767C" w:rsidP="009E76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9E767C" w:rsidRPr="009E767C" w:rsidRDefault="009E767C" w:rsidP="009E76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9E767C" w:rsidRPr="009E767C" w:rsidRDefault="009E767C" w:rsidP="009E76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9E767C" w:rsidRPr="009E767C" w:rsidRDefault="009E767C" w:rsidP="009E76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9E767C" w:rsidRPr="009E767C" w:rsidRDefault="009E767C" w:rsidP="009E76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9E767C" w:rsidRPr="009E767C" w:rsidRDefault="009E767C" w:rsidP="009E76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9E767C" w:rsidRPr="009E767C" w:rsidRDefault="009E767C" w:rsidP="009E76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СӨЖ </w:t>
      </w:r>
      <w:r w:rsidRPr="009E767C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ӘДІСТЕМЕЛІК НҰСҚАУ</w:t>
      </w:r>
    </w:p>
    <w:p w:rsidR="009E767C" w:rsidRPr="009E767C" w:rsidRDefault="009E767C" w:rsidP="009E767C">
      <w:pPr>
        <w:autoSpaceDN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9E767C" w:rsidRPr="009E767C" w:rsidRDefault="009E767C" w:rsidP="009E767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E767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БІЛІМ БЕРУ АЙМАҒЫНДАҒЫ </w:t>
      </w:r>
      <w:r w:rsidRPr="009E767C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ЖОБАЛАУ» ПӘНІ</w:t>
      </w:r>
    </w:p>
    <w:p w:rsidR="009E767C" w:rsidRPr="009E767C" w:rsidRDefault="009E767C" w:rsidP="009E767C">
      <w:pPr>
        <w:keepNext/>
        <w:keepLines/>
        <w:autoSpaceDN w:val="0"/>
        <w:spacing w:after="0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</w:p>
    <w:p w:rsidR="009E767C" w:rsidRPr="009E767C" w:rsidRDefault="009E767C" w:rsidP="009E767C">
      <w:pPr>
        <w:keepNext/>
        <w:keepLines/>
        <w:autoSpaceDN w:val="0"/>
        <w:spacing w:after="0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</w:p>
    <w:p w:rsidR="009E767C" w:rsidRPr="009E767C" w:rsidRDefault="009E767C" w:rsidP="009E76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9E767C" w:rsidRPr="009E767C" w:rsidRDefault="009E767C" w:rsidP="009E76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9E767C" w:rsidRPr="009E767C" w:rsidRDefault="009E767C" w:rsidP="009E767C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E767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МАМАНДЫҚ : 5В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010</w:t>
      </w:r>
      <w:r w:rsidRPr="009E767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300 «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Педагогика және психология</w:t>
      </w:r>
      <w:r w:rsidRPr="009E767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» </w:t>
      </w:r>
    </w:p>
    <w:p w:rsidR="009E767C" w:rsidRPr="009E767C" w:rsidRDefault="009E767C" w:rsidP="009E767C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9E767C" w:rsidRPr="009E767C" w:rsidRDefault="009E767C" w:rsidP="009E767C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E767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Кредит саны  __3___</w:t>
      </w:r>
    </w:p>
    <w:p w:rsidR="009E767C" w:rsidRPr="009E767C" w:rsidRDefault="009E767C" w:rsidP="009E767C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9E767C" w:rsidRPr="009E767C" w:rsidRDefault="009E767C" w:rsidP="009E767C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9E767C" w:rsidRPr="009E767C" w:rsidRDefault="009E767C" w:rsidP="009E767C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9E767C" w:rsidRPr="009E767C" w:rsidRDefault="009E767C" w:rsidP="009E767C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9E767C" w:rsidRPr="009E767C" w:rsidRDefault="009E767C" w:rsidP="009E767C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9E767C" w:rsidRPr="009E767C" w:rsidRDefault="009E767C" w:rsidP="009E767C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9E767C" w:rsidRPr="009E767C" w:rsidRDefault="009E767C" w:rsidP="009E767C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9E767C" w:rsidRPr="009E767C" w:rsidRDefault="009E767C" w:rsidP="009E767C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9E767C" w:rsidRPr="009E767C" w:rsidRDefault="009E767C" w:rsidP="009E767C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9E767C" w:rsidRPr="009E767C" w:rsidRDefault="009E767C" w:rsidP="009E767C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9E767C" w:rsidRPr="009E767C" w:rsidRDefault="009E767C" w:rsidP="009E767C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9E767C" w:rsidRPr="009E767C" w:rsidRDefault="009E767C" w:rsidP="009E767C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9E767C" w:rsidRPr="009E767C" w:rsidRDefault="001A6E5E" w:rsidP="009E767C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Алматы-2</w:t>
      </w:r>
      <w:r w:rsidR="00900A1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3</w:t>
      </w:r>
    </w:p>
    <w:p w:rsidR="009E767C" w:rsidRPr="009E767C" w:rsidRDefault="009E767C" w:rsidP="009E767C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9E767C" w:rsidRDefault="009E767C" w:rsidP="009E767C">
      <w:pPr>
        <w:autoSpaceDN w:val="0"/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5523E5" w:rsidRPr="00B62C99" w:rsidRDefault="005523E5" w:rsidP="005523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B62C99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lastRenderedPageBreak/>
        <w:t>«</w:t>
      </w:r>
      <w:r w:rsidR="00C85120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Білім беру аймағындағы </w:t>
      </w:r>
      <w:r w:rsidRPr="00B62C99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жобалау» пәні бойынша студенттердің өзіндік жұмыстарын және бақылау жұмыстарын орындау туралы әдістемелік ұсыныстар</w:t>
      </w:r>
    </w:p>
    <w:p w:rsidR="005523E5" w:rsidRPr="00B62C99" w:rsidRDefault="005523E5" w:rsidP="005523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5523E5" w:rsidRPr="00B62C99" w:rsidRDefault="005523E5" w:rsidP="00BB2EED">
      <w:pPr>
        <w:tabs>
          <w:tab w:val="left" w:pos="54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B62C99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1-СӨЖ</w:t>
      </w:r>
      <w:r w:rsidRPr="00B62C99">
        <w:rPr>
          <w:rFonts w:ascii="Times New Roman" w:eastAsia="Times New Roman" w:hAnsi="Times New Roman" w:cs="Times New Roman"/>
          <w:iCs/>
          <w:sz w:val="24"/>
          <w:szCs w:val="24"/>
          <w:lang w:val="kk-KZ" w:eastAsia="ru-RU"/>
        </w:rPr>
        <w:t>:</w:t>
      </w:r>
      <w:r w:rsidRPr="00B62C99">
        <w:rPr>
          <w:rFonts w:ascii="Times New Roman" w:eastAsia="Times New Roman" w:hAnsi="Times New Roman" w:cs="Times New Roman"/>
          <w:b/>
          <w:iCs/>
          <w:sz w:val="24"/>
          <w:szCs w:val="24"/>
          <w:lang w:val="kk-KZ" w:eastAsia="ru-RU"/>
        </w:rPr>
        <w:t xml:space="preserve"> </w:t>
      </w:r>
      <w:r w:rsidRPr="00B62C99">
        <w:rPr>
          <w:rFonts w:ascii="Times New Roman" w:eastAsia="Times New Roman" w:hAnsi="Times New Roman" w:cs="Times New Roman"/>
          <w:iCs/>
          <w:sz w:val="24"/>
          <w:szCs w:val="24"/>
          <w:lang w:val="kk-KZ" w:eastAsia="ru-RU"/>
        </w:rPr>
        <w:t>«</w:t>
      </w:r>
      <w:r w:rsidRPr="00B62C9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Педагогикалық жобалаудың негізгі ұғымдары» тақырыбында реферат даярлаңыз</w:t>
      </w:r>
      <w:r w:rsidRPr="00B62C99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. </w:t>
      </w:r>
    </w:p>
    <w:p w:rsidR="005523E5" w:rsidRPr="00B62C99" w:rsidRDefault="005523E5" w:rsidP="005523E5">
      <w:pPr>
        <w:tabs>
          <w:tab w:val="left" w:pos="54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B62C9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Реферат даярлау </w:t>
      </w:r>
      <w:r w:rsidRPr="00B62C99"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  <w:t xml:space="preserve"> мақсатында </w:t>
      </w:r>
      <w:r w:rsidRPr="00B62C99">
        <w:rPr>
          <w:rFonts w:ascii="Times New Roman" w:eastAsia="Times New Roman CYR" w:hAnsi="Times New Roman" w:cs="Times New Roman"/>
          <w:sz w:val="24"/>
          <w:szCs w:val="24"/>
          <w:lang w:val="kk-KZ" w:eastAsia="ru-RU"/>
        </w:rPr>
        <w:t>мына оқу құралын:</w:t>
      </w:r>
      <w:r w:rsidRPr="00B62C9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Колесникова И.А.</w:t>
      </w:r>
      <w:r w:rsidRPr="00B62C9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kk-KZ" w:eastAsia="ru-RU"/>
        </w:rPr>
        <w:t xml:space="preserve"> Педагогическое проектирование. Учебное пособие. М: Издательский центр «Академия», 2005.-288 с. (с. 20-44.) </w:t>
      </w:r>
      <w:r w:rsidRPr="00B62C99">
        <w:rPr>
          <w:rFonts w:ascii="Times New Roman" w:eastAsia="Times New Roman CYR" w:hAnsi="Times New Roman" w:cs="Times New Roman"/>
          <w:sz w:val="24"/>
          <w:szCs w:val="24"/>
          <w:lang w:val="kk-KZ" w:eastAsia="ru-RU"/>
        </w:rPr>
        <w:t xml:space="preserve">  пайдаланыңыздар .</w:t>
      </w:r>
    </w:p>
    <w:p w:rsidR="005523E5" w:rsidRPr="00B62C99" w:rsidRDefault="005523E5" w:rsidP="005523E5">
      <w:pPr>
        <w:tabs>
          <w:tab w:val="left" w:pos="-335"/>
          <w:tab w:val="left" w:pos="540"/>
          <w:tab w:val="left" w:pos="1134"/>
        </w:tabs>
        <w:spacing w:after="0" w:line="240" w:lineRule="auto"/>
        <w:ind w:left="25" w:firstLine="180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5523E5" w:rsidRPr="00B62C99" w:rsidRDefault="005523E5" w:rsidP="005523E5">
      <w:pPr>
        <w:tabs>
          <w:tab w:val="left" w:pos="-335"/>
          <w:tab w:val="left" w:pos="90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</w:pPr>
      <w:r w:rsidRPr="00B62C99">
        <w:rPr>
          <w:rFonts w:ascii="Times New Roman" w:eastAsia="Times New Roman" w:hAnsi="Times New Roman" w:cs="Times New Roman"/>
          <w:iCs/>
          <w:sz w:val="24"/>
          <w:szCs w:val="24"/>
          <w:lang w:val="kk-KZ" w:eastAsia="ru-RU"/>
        </w:rPr>
        <w:t xml:space="preserve"> </w:t>
      </w:r>
      <w:r w:rsidRPr="00B62C99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2-CӨЖ:</w:t>
      </w:r>
      <w:r w:rsidRPr="00B62C9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Педагогикалық жобалаудың түрлерін нақтылап баяндама жасаңыз.</w:t>
      </w:r>
      <w:r w:rsidRPr="00B62C99"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  <w:t xml:space="preserve"> Бұл тапсырманы орындау үшін мына кітапты: </w:t>
      </w:r>
      <w:r w:rsidRPr="00B62C99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Бахишева С.М</w:t>
      </w:r>
      <w:r w:rsidRPr="00B62C9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. Педагогикалық жобалау: теориясы мен технологиясы: Оқулық. – Алматы: ЖШС РПБК «Дәуір». 2011. 336 бет. зерделеңіздер. ИА. Колесникованның кітабынан жобалаудың түрлерін </w:t>
      </w:r>
      <w:r w:rsidRPr="00B62C99"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  <w:t>тізіп алып, анықтамаларын сөздіктерден іздестіріңіздер.</w:t>
      </w:r>
    </w:p>
    <w:p w:rsidR="005523E5" w:rsidRPr="00B62C99" w:rsidRDefault="005523E5" w:rsidP="005523E5">
      <w:pPr>
        <w:tabs>
          <w:tab w:val="left" w:pos="-335"/>
          <w:tab w:val="left" w:pos="900"/>
          <w:tab w:val="left" w:pos="1134"/>
        </w:tabs>
        <w:spacing w:after="0" w:line="240" w:lineRule="auto"/>
        <w:ind w:left="25" w:firstLine="180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5523E5" w:rsidRPr="00B62C99" w:rsidRDefault="005523E5" w:rsidP="005523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B62C99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3-CӨЖ:</w:t>
      </w:r>
      <w:r w:rsidRPr="00B62C9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Педагогикалық ұжымның даму бағдармаласын жобалау технологиясы негізінде бір мектептің даму жоспарының үлгісін жасаңыз.</w:t>
      </w:r>
    </w:p>
    <w:p w:rsidR="005523E5" w:rsidRPr="00B62C99" w:rsidRDefault="005523E5" w:rsidP="005523E5">
      <w:pPr>
        <w:tabs>
          <w:tab w:val="left" w:pos="-335"/>
          <w:tab w:val="left" w:pos="1134"/>
        </w:tabs>
        <w:spacing w:after="0" w:line="240" w:lineRule="auto"/>
        <w:ind w:left="25" w:firstLine="18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B62C99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Топтық жоба құрастыру</w:t>
      </w:r>
      <w:r w:rsidRPr="00B62C99">
        <w:rPr>
          <w:rFonts w:ascii="Times New Roman" w:eastAsia="Calibri" w:hAnsi="Times New Roman" w:cs="Times New Roman"/>
          <w:sz w:val="24"/>
          <w:szCs w:val="24"/>
          <w:lang w:val="kk-KZ" w:eastAsia="ko-KR"/>
        </w:rPr>
        <w:t xml:space="preserve"> үшін </w:t>
      </w:r>
      <w:r w:rsidRPr="00B62C99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В.И.Загвязинскийдің, Р</w:t>
      </w:r>
      <w:r w:rsidRPr="00B62C99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B62C99">
        <w:rPr>
          <w:rFonts w:ascii="Times New Roman" w:eastAsia="Calibri" w:hAnsi="Times New Roman" w:cs="Times New Roman"/>
          <w:b/>
          <w:sz w:val="24"/>
          <w:szCs w:val="24"/>
          <w:lang w:val="kk-KZ"/>
        </w:rPr>
        <w:t>Атахановтың</w:t>
      </w:r>
      <w:r w:rsidRPr="00B62C99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«Методология и методы психолого-педагогического исследования: Учебное пособие для студентов высших педагогических учебных заведений» (М.: Изд. Центр "Академия", 2001. - 208 с.) оқу құралын,</w:t>
      </w:r>
      <w:r w:rsidRPr="00B62C99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А.К.Мы</w:t>
      </w:r>
      <w:r w:rsidRPr="00B62C99">
        <w:rPr>
          <w:rFonts w:ascii="Times New Roman" w:eastAsia="Calibri" w:hAnsi="Times New Roman" w:cs="Times New Roman"/>
          <w:b/>
          <w:sz w:val="24"/>
          <w:szCs w:val="24"/>
        </w:rPr>
        <w:t>ң</w:t>
      </w:r>
      <w:r w:rsidRPr="00B62C99">
        <w:rPr>
          <w:rFonts w:ascii="Times New Roman" w:eastAsia="Calibri" w:hAnsi="Times New Roman" w:cs="Times New Roman"/>
          <w:b/>
          <w:sz w:val="24"/>
          <w:szCs w:val="24"/>
          <w:lang w:val="kk-KZ"/>
        </w:rPr>
        <w:t>баеваның</w:t>
      </w:r>
      <w:r w:rsidRPr="00B62C99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«Современное образование в фокусе новых педагогических концепций, тенденций и идей: Монография». (Алматы: Раритет, 2005.-90 с. ) кітаптарын  зерделеңіз. Сондай-ақ М.М. Поташниктің, В.С. Лазаревтің ғылыми еңбектерін оқыңыздар.</w:t>
      </w:r>
    </w:p>
    <w:p w:rsidR="005523E5" w:rsidRPr="00B62C99" w:rsidRDefault="005523E5" w:rsidP="005523E5">
      <w:pPr>
        <w:tabs>
          <w:tab w:val="left" w:pos="-335"/>
          <w:tab w:val="left" w:pos="1134"/>
        </w:tabs>
        <w:spacing w:after="0" w:line="240" w:lineRule="auto"/>
        <w:ind w:left="25" w:firstLine="180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5523E5" w:rsidRPr="00B62C99" w:rsidRDefault="005523E5" w:rsidP="00BB2EED">
      <w:pPr>
        <w:tabs>
          <w:tab w:val="left" w:pos="-335"/>
          <w:tab w:val="left" w:pos="1134"/>
        </w:tabs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B62C99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4-CӨЖ:</w:t>
      </w:r>
      <w:r w:rsidRPr="00B62C9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«Мен  - жобалау әрекетінің  субъектісімін атты» эссе даярлаңыз.</w:t>
      </w:r>
    </w:p>
    <w:p w:rsidR="005523E5" w:rsidRPr="00B62C99" w:rsidRDefault="005523E5" w:rsidP="005523E5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B62C9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Эссе жазу мақсатында мына оқу құралын: </w:t>
      </w:r>
      <w:r w:rsidRPr="00B62C9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Колесникова И.А.</w:t>
      </w:r>
      <w:r w:rsidRPr="00B62C9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kk-KZ" w:eastAsia="ru-RU"/>
        </w:rPr>
        <w:t xml:space="preserve"> Педагогическое проектирование. Учебное пособие. М: Издательский центр «Академия», 2005.-288 с. (с.  44-61) </w:t>
      </w:r>
      <w:r w:rsidRPr="00B62C99">
        <w:rPr>
          <w:rFonts w:ascii="Times New Roman" w:eastAsia="Times New Roman CYR" w:hAnsi="Times New Roman" w:cs="Times New Roman"/>
          <w:sz w:val="24"/>
          <w:szCs w:val="24"/>
          <w:lang w:val="kk-KZ" w:eastAsia="ru-RU"/>
        </w:rPr>
        <w:t xml:space="preserve">  пайдаланыңыздар.</w:t>
      </w:r>
    </w:p>
    <w:p w:rsidR="005523E5" w:rsidRPr="00B62C99" w:rsidRDefault="005523E5" w:rsidP="005523E5">
      <w:pPr>
        <w:tabs>
          <w:tab w:val="left" w:pos="-335"/>
          <w:tab w:val="left" w:pos="900"/>
          <w:tab w:val="left" w:pos="1134"/>
        </w:tabs>
        <w:spacing w:after="0" w:line="240" w:lineRule="auto"/>
        <w:ind w:left="25" w:firstLine="180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5523E5" w:rsidRPr="00B62C99" w:rsidRDefault="005523E5" w:rsidP="005523E5">
      <w:pPr>
        <w:tabs>
          <w:tab w:val="left" w:pos="-335"/>
          <w:tab w:val="left" w:pos="1134"/>
        </w:tabs>
        <w:spacing w:after="0" w:line="240" w:lineRule="auto"/>
        <w:ind w:left="25" w:firstLine="180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B62C9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B62C99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5-СӨЖ</w:t>
      </w:r>
      <w:r w:rsidRPr="00B62C9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:</w:t>
      </w:r>
      <w:r w:rsidRPr="00B62C99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Pr="00B62C9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Білім беру мазмұнын жобалау технологиясын сипаттаңыз. Бұл технологияны сипаттау мақсатында мына оқу құралын: </w:t>
      </w:r>
      <w:r w:rsidRPr="00B62C9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Колесникова И.А.</w:t>
      </w:r>
      <w:r w:rsidRPr="00B62C9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kk-KZ" w:eastAsia="ru-RU"/>
        </w:rPr>
        <w:t xml:space="preserve"> Педагогическое проектирование. Учебное пособие. М: Издательский центр «Академия», 2005.-288 с. (с.  14-187) </w:t>
      </w:r>
      <w:r w:rsidRPr="00B62C99">
        <w:rPr>
          <w:rFonts w:ascii="Times New Roman" w:eastAsia="Times New Roman CYR" w:hAnsi="Times New Roman" w:cs="Times New Roman"/>
          <w:sz w:val="24"/>
          <w:szCs w:val="24"/>
          <w:lang w:val="kk-KZ" w:eastAsia="ru-RU"/>
        </w:rPr>
        <w:t xml:space="preserve">  пайдаланыңыздар</w:t>
      </w:r>
    </w:p>
    <w:p w:rsidR="005523E5" w:rsidRPr="00B62C99" w:rsidRDefault="005523E5" w:rsidP="005523E5">
      <w:pPr>
        <w:tabs>
          <w:tab w:val="left" w:pos="-335"/>
          <w:tab w:val="left" w:pos="1134"/>
        </w:tabs>
        <w:spacing w:after="0" w:line="240" w:lineRule="auto"/>
        <w:ind w:left="25" w:firstLine="180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5523E5" w:rsidRPr="00B62C99" w:rsidRDefault="005523E5" w:rsidP="005523E5">
      <w:pPr>
        <w:tabs>
          <w:tab w:val="left" w:pos="540"/>
          <w:tab w:val="left" w:pos="72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B62C99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6. 1-бақылау жұмысы</w:t>
      </w:r>
      <w:r w:rsidRPr="00B62C9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: Жобалаудың мәдени – тарихи көздеріне сипаттама беріңіз.  </w:t>
      </w:r>
    </w:p>
    <w:p w:rsidR="005523E5" w:rsidRPr="00B62C99" w:rsidRDefault="005523E5" w:rsidP="005523E5">
      <w:pPr>
        <w:tabs>
          <w:tab w:val="left" w:pos="540"/>
          <w:tab w:val="left" w:pos="72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B62C9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Жобалаудың мәдени–тарихи көздеріне сипаттама жазу үшін мына оқу құралын: </w:t>
      </w:r>
      <w:r w:rsidRPr="00B62C9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kk-KZ" w:eastAsia="ru-RU"/>
        </w:rPr>
        <w:t>Колесникова И.А.</w:t>
      </w:r>
      <w:r w:rsidRPr="00B62C9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kk-KZ" w:eastAsia="ru-RU"/>
        </w:rPr>
        <w:t xml:space="preserve"> Педагогическое проектирование. Учебное пособие. М: Издательский центр «Академия», 2005.-288 с. (с.  44-61). </w:t>
      </w:r>
      <w:r w:rsidRPr="00B62C99">
        <w:rPr>
          <w:rFonts w:ascii="Times New Roman" w:eastAsia="Times New Roman CYR" w:hAnsi="Times New Roman" w:cs="Times New Roman"/>
          <w:sz w:val="24"/>
          <w:szCs w:val="24"/>
          <w:lang w:val="kk-KZ" w:eastAsia="ru-RU"/>
        </w:rPr>
        <w:t xml:space="preserve">  пайдаланыңыздар және </w:t>
      </w:r>
      <w:r w:rsidRPr="00B62C9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B62C99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С.М. Бахишеваның</w:t>
      </w:r>
      <w:r w:rsidRPr="00B62C9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(Педагогикалық жобалау: теориясы мен технологиясы: Оқулық. – Алматы: ЖШС РПБК «Дәуір». 2011. 336 бет.; 26-36 беттер.) оқулығын зерделеңіздер. </w:t>
      </w:r>
    </w:p>
    <w:p w:rsidR="005523E5" w:rsidRPr="00B62C99" w:rsidRDefault="005523E5" w:rsidP="005523E5">
      <w:pPr>
        <w:tabs>
          <w:tab w:val="left" w:pos="540"/>
          <w:tab w:val="left" w:pos="72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B62C9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«Мен - білім беру аймағындағы жобалаушымын» атты портфолио құрастырыңыз Портфолио құрастырудың әдістемесі туралы кітаптарды іздестіріңіздер.</w:t>
      </w:r>
    </w:p>
    <w:p w:rsidR="005523E5" w:rsidRPr="00B62C99" w:rsidRDefault="005523E5" w:rsidP="005523E5">
      <w:pPr>
        <w:tabs>
          <w:tab w:val="left" w:pos="-335"/>
          <w:tab w:val="left" w:pos="900"/>
          <w:tab w:val="left" w:pos="1134"/>
        </w:tabs>
        <w:spacing w:after="0" w:line="240" w:lineRule="auto"/>
        <w:ind w:left="25" w:firstLine="180"/>
        <w:jc w:val="both"/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</w:pPr>
    </w:p>
    <w:p w:rsidR="005523E5" w:rsidRPr="00B62C99" w:rsidRDefault="005523E5" w:rsidP="005523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B62C99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7. 2-бақылау жұмысы</w:t>
      </w:r>
      <w:r w:rsidRPr="00B62C9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: Педагогикалық жобалаудың заңдылықтары мен ұстанымдарына сипаттама беріңіз.  Ол үшін С.М. Бахишеваның (Педагогикалық жобалау: теориясы мен технологиясы: Оқулық. – Алматы: ЖШС РПБК «Дәуір». 2011. 336 бет.; 103-116 беттер.) оқулығын зерделеңіздер</w:t>
      </w:r>
    </w:p>
    <w:p w:rsidR="005523E5" w:rsidRPr="00B62C99" w:rsidRDefault="005523E5" w:rsidP="005523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B62C9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«Мен - білім беру аймағындағы жобалаушымын» атты портфолиоға материалдар жинастырыңыз.</w:t>
      </w:r>
    </w:p>
    <w:p w:rsidR="005523E5" w:rsidRPr="00B62C99" w:rsidRDefault="005523E5" w:rsidP="005523E5">
      <w:pPr>
        <w:tabs>
          <w:tab w:val="left" w:pos="-335"/>
          <w:tab w:val="left" w:pos="900"/>
          <w:tab w:val="left" w:pos="1134"/>
        </w:tabs>
        <w:spacing w:after="0" w:line="240" w:lineRule="auto"/>
        <w:ind w:left="25" w:firstLine="180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5523E5" w:rsidRPr="00B62C99" w:rsidRDefault="005523E5" w:rsidP="005523E5">
      <w:pPr>
        <w:tabs>
          <w:tab w:val="left" w:pos="-335"/>
          <w:tab w:val="left" w:pos="1134"/>
        </w:tabs>
        <w:spacing w:after="0" w:line="240" w:lineRule="auto"/>
        <w:ind w:left="25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B62C99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lastRenderedPageBreak/>
        <w:t xml:space="preserve">8. 3-Бақылау жұмысы: : </w:t>
      </w:r>
      <w:r w:rsidRPr="00B62C9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Оқу жобасының  құрылымына сәйкес дипломдық жобаңыздың құрылымын нақтылаңыз. Бұл тапсырманы орындау мақсатында дипломдық жұмысқа қойылатын талаптарды нақтылаңыздар.</w:t>
      </w:r>
    </w:p>
    <w:p w:rsidR="005523E5" w:rsidRPr="00B62C99" w:rsidRDefault="005523E5" w:rsidP="005523E5">
      <w:pPr>
        <w:tabs>
          <w:tab w:val="left" w:pos="-335"/>
          <w:tab w:val="left" w:pos="1134"/>
        </w:tabs>
        <w:spacing w:after="0" w:line="240" w:lineRule="auto"/>
        <w:ind w:left="25"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5523E5" w:rsidRPr="00B62C99" w:rsidRDefault="005523E5" w:rsidP="005523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B62C99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9.  4-бақылау жұмысы: </w:t>
      </w:r>
      <w:r w:rsidRPr="00B62C9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«Мен - білім беру аймағындағы жобалаушымын» атты портфолиоңызды өзіңіз бағалаңыз. Ол үшін портфолионы бағалау өлшемдерін нақтылаңыздар.</w:t>
      </w:r>
    </w:p>
    <w:p w:rsidR="005523E5" w:rsidRPr="00B62C99" w:rsidRDefault="005523E5" w:rsidP="005523E5">
      <w:pPr>
        <w:tabs>
          <w:tab w:val="left" w:pos="-335"/>
          <w:tab w:val="left" w:pos="1134"/>
        </w:tabs>
        <w:spacing w:after="0" w:line="240" w:lineRule="auto"/>
        <w:ind w:left="25"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5523E5" w:rsidRPr="00B62C99" w:rsidRDefault="005523E5" w:rsidP="005523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B62C99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10. </w:t>
      </w:r>
      <w:r w:rsidRPr="00B62C9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B62C99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5-бақылау жұмысы</w:t>
      </w:r>
      <w:r w:rsidRPr="00B62C9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: «Менің жобалау мәдениетім» атты эссе даярлаңыз.</w:t>
      </w:r>
    </w:p>
    <w:p w:rsidR="005523E5" w:rsidRPr="00B62C99" w:rsidRDefault="005523E5" w:rsidP="005523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B62C9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Бұл тапсырманы орындау мақсатында мына оқу құралын: </w:t>
      </w:r>
      <w:r w:rsidRPr="00B62C9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kk-KZ" w:eastAsia="ru-RU"/>
        </w:rPr>
        <w:t xml:space="preserve">Колесникова И.А. Педагогическое проектирование. Учебное пособие. М: Издательский центр «Академия», 2005.-288 с. (с.  29-33) </w:t>
      </w:r>
      <w:r w:rsidRPr="00B62C99">
        <w:rPr>
          <w:rFonts w:ascii="Times New Roman" w:eastAsia="Times New Roman CYR" w:hAnsi="Times New Roman" w:cs="Times New Roman"/>
          <w:sz w:val="24"/>
          <w:szCs w:val="24"/>
          <w:lang w:val="kk-KZ" w:eastAsia="ru-RU"/>
        </w:rPr>
        <w:t xml:space="preserve">  пайдаланыңыздар.</w:t>
      </w:r>
    </w:p>
    <w:p w:rsidR="005523E5" w:rsidRPr="00B62C99" w:rsidRDefault="005523E5" w:rsidP="005523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</w:p>
    <w:p w:rsidR="00305557" w:rsidRDefault="00305557"/>
    <w:sectPr w:rsidR="00305557" w:rsidSect="003055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B4429"/>
    <w:multiLevelType w:val="hybridMultilevel"/>
    <w:tmpl w:val="40100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FD51C5"/>
    <w:multiLevelType w:val="hybridMultilevel"/>
    <w:tmpl w:val="7D1298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5A5098"/>
    <w:multiLevelType w:val="hybridMultilevel"/>
    <w:tmpl w:val="570845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894F11"/>
    <w:multiLevelType w:val="hybridMultilevel"/>
    <w:tmpl w:val="B3C8AC2C"/>
    <w:lvl w:ilvl="0" w:tplc="F84884E0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7811D57"/>
    <w:multiLevelType w:val="hybridMultilevel"/>
    <w:tmpl w:val="B8507B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0C0EDE"/>
    <w:multiLevelType w:val="hybridMultilevel"/>
    <w:tmpl w:val="3768FEE0"/>
    <w:lvl w:ilvl="0" w:tplc="A386E3E4">
      <w:start w:val="1"/>
      <w:numFmt w:val="decimal"/>
      <w:lvlText w:val="%1."/>
      <w:lvlJc w:val="left"/>
      <w:pPr>
        <w:tabs>
          <w:tab w:val="num" w:pos="735"/>
        </w:tabs>
        <w:ind w:left="735" w:hanging="555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num w:numId="1" w16cid:durableId="118436880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3054136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13691965">
    <w:abstractNumId w:val="4"/>
  </w:num>
  <w:num w:numId="4" w16cid:durableId="186636198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9677404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695797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23E5"/>
    <w:rsid w:val="001A6E5E"/>
    <w:rsid w:val="00305557"/>
    <w:rsid w:val="003B69CC"/>
    <w:rsid w:val="005523E5"/>
    <w:rsid w:val="0070502E"/>
    <w:rsid w:val="00900A14"/>
    <w:rsid w:val="009E767C"/>
    <w:rsid w:val="00BB2EED"/>
    <w:rsid w:val="00C85120"/>
    <w:rsid w:val="00DE0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82955"/>
  <w15:docId w15:val="{4C45937C-BAF1-4DE4-9373-8AEF440B3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23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564</Words>
  <Characters>3221</Characters>
  <Application>Microsoft Office Word</Application>
  <DocSecurity>0</DocSecurity>
  <Lines>26</Lines>
  <Paragraphs>7</Paragraphs>
  <ScaleCrop>false</ScaleCrop>
  <Company/>
  <LinksUpToDate>false</LinksUpToDate>
  <CharactersWithSpaces>3778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Kaliash</dc:creator>
  <cp:keywords/>
  <dc:description/>
  <cp:lastModifiedBy>Куаныш</cp:lastModifiedBy>
  <cp:revision>12</cp:revision>
  <dcterms:created xsi:type="dcterms:W3CDTF">2016-01-08T19:41:00Z</dcterms:created>
  <dcterms:modified xsi:type="dcterms:W3CDTF">2023-06-20T16:36:00Z</dcterms:modified>
</cp:coreProperties>
</file>